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85" w:rsidRDefault="00AC11C5" w:rsidP="001D1649">
      <w:pPr>
        <w:pStyle w:val="Heading2"/>
        <w:jc w:val="center"/>
      </w:pPr>
      <w:r w:rsidRPr="00AC11C5">
        <w:t>Society of Florida Archivists</w:t>
      </w:r>
    </w:p>
    <w:p w:rsidR="00AC11C5" w:rsidRPr="001D1649" w:rsidRDefault="00AC11C5" w:rsidP="001D1649">
      <w:pPr>
        <w:jc w:val="center"/>
        <w:rPr>
          <w:b/>
          <w:smallCaps/>
        </w:rPr>
      </w:pPr>
      <w:r w:rsidRPr="001D1649">
        <w:rPr>
          <w:b/>
          <w:smallCaps/>
        </w:rPr>
        <w:t>2017 Award of Excellence Nomination Information</w:t>
      </w:r>
    </w:p>
    <w:p w:rsidR="00AC11C5" w:rsidRDefault="00AC11C5" w:rsidP="00AC11C5">
      <w:pPr>
        <w:rPr>
          <w:u w:val="single"/>
        </w:rPr>
        <w:sectPr w:rsidR="00AC11C5" w:rsidSect="001D1649">
          <w:pgSz w:w="12240" w:h="15840"/>
          <w:pgMar w:top="1152" w:right="1152" w:bottom="1152" w:left="1152" w:header="720" w:footer="720" w:gutter="0"/>
          <w:cols w:space="720"/>
          <w:docGrid w:linePitch="360"/>
        </w:sectPr>
      </w:pPr>
    </w:p>
    <w:p w:rsidR="00AC11C5" w:rsidRDefault="00AC11C5" w:rsidP="00AC11C5">
      <w:r>
        <w:rPr>
          <w:u w:val="single"/>
        </w:rPr>
        <w:t xml:space="preserve">2017 </w:t>
      </w:r>
      <w:r w:rsidRPr="00AC11C5">
        <w:rPr>
          <w:u w:val="single"/>
        </w:rPr>
        <w:t>Award of Excellence Committee</w:t>
      </w:r>
    </w:p>
    <w:p w:rsidR="00AC11C5" w:rsidRDefault="00AC11C5" w:rsidP="00AC11C5">
      <w:pPr>
        <w:spacing w:after="0"/>
        <w:sectPr w:rsidR="00AC11C5" w:rsidSect="00AC11C5">
          <w:type w:val="continuous"/>
          <w:pgSz w:w="12240" w:h="15840"/>
          <w:pgMar w:top="1440" w:right="1440" w:bottom="1440" w:left="1440" w:header="720" w:footer="720" w:gutter="0"/>
          <w:cols w:num="2" w:space="720"/>
          <w:docGrid w:linePitch="360"/>
        </w:sectPr>
      </w:pPr>
    </w:p>
    <w:p w:rsidR="00AC11C5" w:rsidRPr="001D1649" w:rsidRDefault="00AC11C5" w:rsidP="00AC11C5">
      <w:pPr>
        <w:spacing w:after="0"/>
        <w:rPr>
          <w:sz w:val="20"/>
          <w:szCs w:val="20"/>
        </w:rPr>
      </w:pPr>
      <w:r w:rsidRPr="001D1649">
        <w:rPr>
          <w:sz w:val="20"/>
          <w:szCs w:val="20"/>
        </w:rPr>
        <w:t>LuAnn Mims, Chair</w:t>
      </w:r>
    </w:p>
    <w:p w:rsidR="00AC11C5" w:rsidRPr="001D1649" w:rsidRDefault="00AC11C5" w:rsidP="00AC11C5">
      <w:pPr>
        <w:spacing w:after="0"/>
        <w:rPr>
          <w:sz w:val="20"/>
          <w:szCs w:val="20"/>
        </w:rPr>
      </w:pPr>
      <w:r w:rsidRPr="001D1649">
        <w:rPr>
          <w:sz w:val="20"/>
          <w:szCs w:val="20"/>
        </w:rPr>
        <w:t>Special Collections Librarian</w:t>
      </w:r>
    </w:p>
    <w:p w:rsidR="00AC11C5" w:rsidRPr="001D1649" w:rsidRDefault="00AC11C5" w:rsidP="00AC11C5">
      <w:pPr>
        <w:spacing w:after="0"/>
        <w:rPr>
          <w:sz w:val="20"/>
          <w:szCs w:val="20"/>
        </w:rPr>
      </w:pPr>
      <w:r w:rsidRPr="001D1649">
        <w:rPr>
          <w:sz w:val="20"/>
          <w:szCs w:val="20"/>
        </w:rPr>
        <w:t>City of Lakeland Public Library</w:t>
      </w:r>
    </w:p>
    <w:p w:rsidR="00AC11C5" w:rsidRPr="001D1649" w:rsidRDefault="00AC11C5" w:rsidP="00AC11C5">
      <w:pPr>
        <w:spacing w:after="0"/>
        <w:rPr>
          <w:sz w:val="20"/>
          <w:szCs w:val="20"/>
        </w:rPr>
      </w:pPr>
      <w:r w:rsidRPr="001D1649">
        <w:rPr>
          <w:sz w:val="20"/>
          <w:szCs w:val="20"/>
        </w:rPr>
        <w:t>Lakeland, FL 33801</w:t>
      </w:r>
    </w:p>
    <w:p w:rsidR="00AC11C5" w:rsidRPr="001D1649" w:rsidRDefault="00AC11C5" w:rsidP="00AC11C5">
      <w:pPr>
        <w:spacing w:after="0"/>
        <w:rPr>
          <w:sz w:val="20"/>
          <w:szCs w:val="20"/>
        </w:rPr>
      </w:pPr>
      <w:r w:rsidRPr="001D1649">
        <w:rPr>
          <w:sz w:val="20"/>
          <w:szCs w:val="20"/>
        </w:rPr>
        <w:t xml:space="preserve">Contact:  </w:t>
      </w:r>
      <w:hyperlink r:id="rId5" w:history="1">
        <w:r w:rsidRPr="001D1649">
          <w:rPr>
            <w:rStyle w:val="Hyperlink"/>
            <w:sz w:val="20"/>
            <w:szCs w:val="20"/>
          </w:rPr>
          <w:t>LAMimsy@gmail.com</w:t>
        </w:r>
      </w:hyperlink>
    </w:p>
    <w:p w:rsidR="00AC11C5" w:rsidRPr="001D1649" w:rsidRDefault="00FF23EF" w:rsidP="00AC11C5">
      <w:pPr>
        <w:spacing w:after="0"/>
        <w:rPr>
          <w:sz w:val="20"/>
          <w:szCs w:val="20"/>
        </w:rPr>
      </w:pPr>
      <w:r w:rsidRPr="001D1649">
        <w:rPr>
          <w:sz w:val="20"/>
          <w:szCs w:val="20"/>
        </w:rPr>
        <w:t xml:space="preserve">Cell:         </w:t>
      </w:r>
      <w:r w:rsidR="00AC11C5" w:rsidRPr="001D1649">
        <w:rPr>
          <w:sz w:val="20"/>
          <w:szCs w:val="20"/>
        </w:rPr>
        <w:t>863.450.8266</w:t>
      </w:r>
    </w:p>
    <w:p w:rsidR="00AC11C5" w:rsidRPr="001D1649" w:rsidRDefault="00AC11C5" w:rsidP="00AC11C5">
      <w:pPr>
        <w:spacing w:after="0"/>
        <w:rPr>
          <w:sz w:val="20"/>
          <w:szCs w:val="20"/>
        </w:rPr>
      </w:pPr>
    </w:p>
    <w:p w:rsidR="00AC11C5" w:rsidRPr="001D1649" w:rsidRDefault="00AC11C5" w:rsidP="001D1649">
      <w:pPr>
        <w:rPr>
          <w:rFonts w:cstheme="minorHAnsi"/>
          <w:smallCaps/>
          <w:sz w:val="20"/>
          <w:szCs w:val="20"/>
        </w:rPr>
        <w:sectPr w:rsidR="00AC11C5" w:rsidRPr="001D1649" w:rsidSect="00FF23EF">
          <w:type w:val="continuous"/>
          <w:pgSz w:w="12240" w:h="15840"/>
          <w:pgMar w:top="1440" w:right="1440" w:bottom="1440" w:left="1440" w:header="720" w:footer="720" w:gutter="0"/>
          <w:cols w:num="2" w:space="720"/>
          <w:docGrid w:linePitch="360"/>
        </w:sectPr>
      </w:pPr>
      <w:r w:rsidRPr="001D1649">
        <w:rPr>
          <w:rFonts w:cstheme="minorHAnsi"/>
          <w:iCs/>
          <w:color w:val="000000"/>
          <w:sz w:val="20"/>
          <w:szCs w:val="20"/>
        </w:rPr>
        <w:t xml:space="preserve">Robert Rubero, </w:t>
      </w:r>
      <w:r w:rsidRPr="001D1649">
        <w:rPr>
          <w:rFonts w:cstheme="minorHAnsi"/>
          <w:color w:val="000000"/>
          <w:sz w:val="20"/>
          <w:szCs w:val="20"/>
        </w:rPr>
        <w:t xml:space="preserve">M.L.I.S. </w:t>
      </w:r>
      <w:r w:rsidRPr="001D1649">
        <w:rPr>
          <w:rFonts w:cstheme="minorHAnsi"/>
          <w:iCs/>
          <w:color w:val="000000"/>
          <w:sz w:val="20"/>
          <w:szCs w:val="20"/>
        </w:rPr>
        <w:br/>
        <w:t>Pepper Library Archivist </w:t>
      </w:r>
      <w:r w:rsidRPr="001D1649">
        <w:rPr>
          <w:rFonts w:cstheme="minorHAnsi"/>
          <w:iCs/>
          <w:color w:val="000000"/>
          <w:sz w:val="20"/>
          <w:szCs w:val="20"/>
        </w:rPr>
        <w:br/>
        <w:t xml:space="preserve">Claude Pepper Library </w:t>
      </w:r>
      <w:r w:rsidRPr="001D1649">
        <w:rPr>
          <w:rFonts w:cstheme="minorHAnsi"/>
          <w:iCs/>
          <w:color w:val="000000"/>
          <w:sz w:val="20"/>
          <w:szCs w:val="20"/>
        </w:rPr>
        <w:br/>
        <w:t>636 West Call Street</w:t>
      </w:r>
      <w:r w:rsidRPr="001D1649">
        <w:rPr>
          <w:rFonts w:cstheme="minorHAnsi"/>
          <w:iCs/>
          <w:color w:val="000000"/>
          <w:sz w:val="20"/>
          <w:szCs w:val="20"/>
        </w:rPr>
        <w:br/>
        <w:t>Tallahassee, FL 32306</w:t>
      </w:r>
      <w:r w:rsidRPr="001D1649">
        <w:rPr>
          <w:rFonts w:cstheme="minorHAnsi"/>
          <w:iCs/>
          <w:color w:val="000000"/>
          <w:sz w:val="20"/>
          <w:szCs w:val="20"/>
        </w:rPr>
        <w:br/>
        <w:t xml:space="preserve">Phone: </w:t>
      </w:r>
      <w:hyperlink r:id="rId6" w:tgtFrame="_blank" w:history="1">
        <w:r w:rsidRPr="001D1649">
          <w:rPr>
            <w:rFonts w:cstheme="minorHAnsi"/>
            <w:iCs/>
            <w:color w:val="0000FF"/>
            <w:sz w:val="20"/>
            <w:szCs w:val="20"/>
            <w:u w:val="single"/>
          </w:rPr>
          <w:t>(850)644-9217</w:t>
        </w:r>
      </w:hyperlink>
      <w:r w:rsidRPr="001D1649">
        <w:rPr>
          <w:rFonts w:cstheme="minorHAnsi"/>
          <w:iCs/>
          <w:color w:val="000000"/>
          <w:sz w:val="20"/>
          <w:szCs w:val="20"/>
        </w:rPr>
        <w:br/>
      </w:r>
      <w:r w:rsidRPr="001D1649">
        <w:rPr>
          <w:rFonts w:cstheme="minorHAnsi"/>
          <w:iCs/>
          <w:color w:val="000000"/>
          <w:sz w:val="20"/>
          <w:szCs w:val="20"/>
        </w:rPr>
        <w:t>e</w:t>
      </w:r>
      <w:r w:rsidRPr="001D1649">
        <w:rPr>
          <w:rFonts w:cstheme="minorHAnsi"/>
          <w:iCs/>
          <w:color w:val="000000"/>
          <w:sz w:val="20"/>
          <w:szCs w:val="20"/>
        </w:rPr>
        <w:t xml:space="preserve">mail: </w:t>
      </w:r>
      <w:r w:rsidRPr="001D1649">
        <w:rPr>
          <w:rFonts w:cstheme="minorHAnsi"/>
          <w:iCs/>
          <w:color w:val="0000FF"/>
          <w:sz w:val="20"/>
          <w:szCs w:val="20"/>
          <w:u w:val="single"/>
        </w:rPr>
        <w:t>rlr02e@my.fsu.edu</w:t>
      </w:r>
    </w:p>
    <w:p w:rsidR="00AC11C5" w:rsidRDefault="001D1649" w:rsidP="00AC11C5">
      <w:pPr>
        <w:rPr>
          <w:rFonts w:cstheme="minorHAnsi"/>
          <w:iCs/>
          <w:color w:val="000000"/>
        </w:rPr>
      </w:pPr>
      <w:r>
        <w:rPr>
          <w:rFonts w:cstheme="minorHAnsi"/>
          <w:iCs/>
          <w:noProof/>
          <w:color w:val="000000"/>
        </w:rPr>
        <mc:AlternateContent>
          <mc:Choice Requires="wps">
            <w:drawing>
              <wp:anchor distT="0" distB="0" distL="114300" distR="114300" simplePos="0" relativeHeight="251659264" behindDoc="0" locked="0" layoutInCell="1" allowOverlap="1">
                <wp:simplePos x="0" y="0"/>
                <wp:positionH relativeFrom="margin">
                  <wp:posOffset>114300</wp:posOffset>
                </wp:positionH>
                <wp:positionV relativeFrom="paragraph">
                  <wp:posOffset>1270</wp:posOffset>
                </wp:positionV>
                <wp:extent cx="59055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055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C48A6" id="Straight Connector 1"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9pt,.1pt" to="4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" strokecolor="black [3213]" strokeweight=".5pt">
                <v:stroke joinstyle="miter"/>
                <w10:wrap anchorx="margin"/>
              </v:line>
            </w:pict>
          </mc:Fallback>
        </mc:AlternateContent>
      </w:r>
      <w:r w:rsidR="00FF23EF">
        <w:rPr>
          <w:rFonts w:cstheme="minorHAnsi"/>
          <w:iCs/>
          <w:color w:val="000000"/>
        </w:rPr>
        <w:t xml:space="preserve">The Society of Florida Archivists </w:t>
      </w:r>
      <w:r w:rsidR="00FF23EF" w:rsidRPr="00FF23EF">
        <w:rPr>
          <w:rFonts w:cstheme="minorHAnsi"/>
          <w:b/>
          <w:iCs/>
          <w:color w:val="000000"/>
        </w:rPr>
        <w:t>AWARD of EXCELLENCE</w:t>
      </w:r>
      <w:r w:rsidR="00FF23EF">
        <w:rPr>
          <w:rFonts w:cstheme="minorHAnsi"/>
          <w:b/>
          <w:iCs/>
          <w:color w:val="000000"/>
        </w:rPr>
        <w:t xml:space="preserve"> </w:t>
      </w:r>
      <w:r w:rsidR="00FF23EF">
        <w:rPr>
          <w:rFonts w:cstheme="minorHAnsi"/>
          <w:iCs/>
          <w:color w:val="000000"/>
        </w:rPr>
        <w:t>recognizes outstanding contributions to the preservation of Florida’s documentary heritage. Any person, institution, or exemplary program that has provided noteworthy leadership in the field, promoted excellence through outstanding achievements, or contributed significantly to the betterment of the profession may be considered for the award.  Nominees are considered annually for this award.  Examples of areas in which significant contributions might be recognized include, but are not limited to:</w:t>
      </w:r>
    </w:p>
    <w:p w:rsidR="00FF23EF" w:rsidRPr="001D1649" w:rsidRDefault="00FF23EF" w:rsidP="00FF23EF">
      <w:pPr>
        <w:pStyle w:val="ListParagraph"/>
        <w:numPr>
          <w:ilvl w:val="0"/>
          <w:numId w:val="1"/>
        </w:numPr>
        <w:rPr>
          <w:rFonts w:cstheme="minorHAnsi"/>
          <w:iCs/>
          <w:color w:val="000000"/>
          <w:sz w:val="20"/>
          <w:szCs w:val="20"/>
        </w:rPr>
      </w:pPr>
      <w:r w:rsidRPr="001D1649">
        <w:rPr>
          <w:rFonts w:cstheme="minorHAnsi"/>
          <w:iCs/>
          <w:color w:val="000000"/>
          <w:sz w:val="20"/>
          <w:szCs w:val="20"/>
        </w:rPr>
        <w:t>Promotion of the identification and preservation of Florida’s archival and manuscript heritage</w:t>
      </w:r>
    </w:p>
    <w:p w:rsidR="00FF23EF" w:rsidRPr="001D1649" w:rsidRDefault="00FF23EF" w:rsidP="00FF23EF">
      <w:pPr>
        <w:pStyle w:val="ListParagraph"/>
        <w:numPr>
          <w:ilvl w:val="0"/>
          <w:numId w:val="1"/>
        </w:numPr>
        <w:rPr>
          <w:rFonts w:cstheme="minorHAnsi"/>
          <w:iCs/>
          <w:color w:val="000000"/>
          <w:sz w:val="20"/>
          <w:szCs w:val="20"/>
        </w:rPr>
      </w:pPr>
      <w:r w:rsidRPr="001D1649">
        <w:rPr>
          <w:rFonts w:cstheme="minorHAnsi"/>
          <w:iCs/>
          <w:color w:val="000000"/>
          <w:sz w:val="20"/>
          <w:szCs w:val="20"/>
        </w:rPr>
        <w:t>Implementation of noteworthy management innovations, conservation, or collection development program</w:t>
      </w:r>
    </w:p>
    <w:p w:rsidR="00FF23EF" w:rsidRPr="001D1649" w:rsidRDefault="00FF23EF" w:rsidP="00FF23EF">
      <w:pPr>
        <w:pStyle w:val="ListParagraph"/>
        <w:numPr>
          <w:ilvl w:val="0"/>
          <w:numId w:val="1"/>
        </w:numPr>
        <w:rPr>
          <w:rFonts w:cstheme="minorHAnsi"/>
          <w:iCs/>
          <w:color w:val="000000"/>
          <w:sz w:val="20"/>
          <w:szCs w:val="20"/>
        </w:rPr>
      </w:pPr>
      <w:r w:rsidRPr="001D1649">
        <w:rPr>
          <w:rFonts w:cstheme="minorHAnsi"/>
          <w:iCs/>
          <w:color w:val="000000"/>
          <w:sz w:val="20"/>
          <w:szCs w:val="20"/>
        </w:rPr>
        <w:t>Encouragement of use and knowledge of archival holdings through a specific program</w:t>
      </w:r>
    </w:p>
    <w:p w:rsidR="00FF23EF" w:rsidRPr="001D1649" w:rsidRDefault="00FF23EF" w:rsidP="00FF23EF">
      <w:pPr>
        <w:pStyle w:val="ListParagraph"/>
        <w:numPr>
          <w:ilvl w:val="0"/>
          <w:numId w:val="1"/>
        </w:numPr>
        <w:rPr>
          <w:rFonts w:cstheme="minorHAnsi"/>
          <w:iCs/>
          <w:color w:val="000000"/>
          <w:sz w:val="20"/>
          <w:szCs w:val="20"/>
        </w:rPr>
      </w:pPr>
      <w:r w:rsidRPr="001D1649">
        <w:rPr>
          <w:rFonts w:cstheme="minorHAnsi"/>
          <w:iCs/>
          <w:color w:val="000000"/>
          <w:sz w:val="20"/>
          <w:szCs w:val="20"/>
        </w:rPr>
        <w:t>Promotion of professional education</w:t>
      </w:r>
    </w:p>
    <w:p w:rsidR="00FF23EF" w:rsidRPr="001D1649" w:rsidRDefault="00FF23EF" w:rsidP="00FF23EF">
      <w:pPr>
        <w:pStyle w:val="ListParagraph"/>
        <w:numPr>
          <w:ilvl w:val="0"/>
          <w:numId w:val="1"/>
        </w:numPr>
        <w:rPr>
          <w:rFonts w:cstheme="minorHAnsi"/>
          <w:iCs/>
          <w:color w:val="000000"/>
          <w:sz w:val="20"/>
          <w:szCs w:val="20"/>
        </w:rPr>
      </w:pPr>
      <w:r w:rsidRPr="001D1649">
        <w:rPr>
          <w:rFonts w:cstheme="minorHAnsi"/>
          <w:iCs/>
          <w:color w:val="000000"/>
          <w:sz w:val="20"/>
          <w:szCs w:val="20"/>
        </w:rPr>
        <w:t>Exemplary public programming efforts</w:t>
      </w:r>
    </w:p>
    <w:p w:rsidR="00FF23EF" w:rsidRPr="001D1649" w:rsidRDefault="00FF23EF" w:rsidP="00FF23EF">
      <w:pPr>
        <w:pStyle w:val="ListParagraph"/>
        <w:numPr>
          <w:ilvl w:val="0"/>
          <w:numId w:val="1"/>
        </w:numPr>
        <w:rPr>
          <w:rFonts w:cstheme="minorHAnsi"/>
          <w:iCs/>
          <w:color w:val="000000"/>
          <w:sz w:val="20"/>
          <w:szCs w:val="20"/>
        </w:rPr>
      </w:pPr>
      <w:r w:rsidRPr="001D1649">
        <w:rPr>
          <w:rFonts w:cstheme="minorHAnsi"/>
          <w:iCs/>
          <w:color w:val="000000"/>
          <w:sz w:val="20"/>
          <w:szCs w:val="20"/>
        </w:rPr>
        <w:t>Proven leadership in professional association at state, regional, and/or national levels</w:t>
      </w:r>
    </w:p>
    <w:p w:rsidR="00FF23EF" w:rsidRPr="001D1649" w:rsidRDefault="00FF23EF" w:rsidP="00FF23EF">
      <w:pPr>
        <w:pStyle w:val="ListParagraph"/>
        <w:numPr>
          <w:ilvl w:val="0"/>
          <w:numId w:val="1"/>
        </w:numPr>
        <w:rPr>
          <w:rFonts w:cstheme="minorHAnsi"/>
          <w:iCs/>
          <w:color w:val="000000"/>
          <w:sz w:val="20"/>
          <w:szCs w:val="20"/>
        </w:rPr>
      </w:pPr>
      <w:r w:rsidRPr="001D1649">
        <w:rPr>
          <w:rFonts w:cstheme="minorHAnsi"/>
          <w:iCs/>
          <w:color w:val="000000"/>
          <w:sz w:val="20"/>
          <w:szCs w:val="20"/>
        </w:rPr>
        <w:t>Contributions to the Society in leadership or noteworthy committee work</w:t>
      </w:r>
    </w:p>
    <w:p w:rsidR="00FF23EF" w:rsidRPr="001D1649" w:rsidRDefault="00FF23EF" w:rsidP="00FF23EF">
      <w:pPr>
        <w:pStyle w:val="ListParagraph"/>
        <w:numPr>
          <w:ilvl w:val="0"/>
          <w:numId w:val="1"/>
        </w:numPr>
        <w:rPr>
          <w:rFonts w:cstheme="minorHAnsi"/>
          <w:iCs/>
          <w:color w:val="000000"/>
          <w:sz w:val="20"/>
          <w:szCs w:val="20"/>
        </w:rPr>
      </w:pPr>
      <w:r w:rsidRPr="001D1649">
        <w:rPr>
          <w:rFonts w:cstheme="minorHAnsi"/>
          <w:iCs/>
          <w:color w:val="000000"/>
          <w:sz w:val="20"/>
          <w:szCs w:val="20"/>
        </w:rPr>
        <w:t>Additions to the professional literature</w:t>
      </w:r>
    </w:p>
    <w:p w:rsidR="000841EB" w:rsidRDefault="000841EB" w:rsidP="000841EB">
      <w:pPr>
        <w:rPr>
          <w:rFonts w:cstheme="minorHAnsi"/>
          <w:b/>
          <w:iCs/>
          <w:color w:val="000000"/>
          <w:u w:val="single"/>
        </w:rPr>
      </w:pPr>
      <w:r>
        <w:rPr>
          <w:rFonts w:cstheme="minorHAnsi"/>
          <w:iCs/>
          <w:color w:val="000000"/>
          <w:u w:val="single"/>
        </w:rPr>
        <w:t xml:space="preserve">DEADLINE FOR APPLICATIONS (midnight) </w:t>
      </w:r>
      <w:r w:rsidRPr="000841EB">
        <w:rPr>
          <w:rFonts w:cstheme="minorHAnsi"/>
          <w:b/>
          <w:iCs/>
          <w:color w:val="000000"/>
          <w:u w:val="single"/>
        </w:rPr>
        <w:t>April 3, 2017</w:t>
      </w:r>
    </w:p>
    <w:p w:rsidR="000841EB" w:rsidRDefault="000841EB" w:rsidP="000841EB">
      <w:pPr>
        <w:rPr>
          <w:rFonts w:cstheme="minorHAnsi"/>
          <w:iCs/>
          <w:color w:val="000000"/>
        </w:rPr>
      </w:pPr>
      <w:r>
        <w:rPr>
          <w:rFonts w:cstheme="minorHAnsi"/>
          <w:iCs/>
          <w:color w:val="000000"/>
        </w:rPr>
        <w:t xml:space="preserve">Website:  </w:t>
      </w:r>
      <w:hyperlink r:id="rId7" w:history="1">
        <w:r w:rsidRPr="00F24505">
          <w:rPr>
            <w:rStyle w:val="Hyperlink"/>
            <w:rFonts w:cstheme="minorHAnsi"/>
            <w:iCs/>
          </w:rPr>
          <w:t>http://www.florida-archivists.org/SFA-Award-of-Excellence.php</w:t>
        </w:r>
      </w:hyperlink>
    </w:p>
    <w:p w:rsidR="000841EB" w:rsidRDefault="000841EB" w:rsidP="000841EB">
      <w:pPr>
        <w:rPr>
          <w:rFonts w:cstheme="minorHAnsi"/>
          <w:iCs/>
          <w:color w:val="000000"/>
          <w:u w:val="single"/>
        </w:rPr>
      </w:pPr>
      <w:r w:rsidRPr="000841EB">
        <w:rPr>
          <w:rFonts w:cstheme="minorHAnsi"/>
          <w:iCs/>
          <w:color w:val="000000"/>
          <w:u w:val="single"/>
        </w:rPr>
        <w:t>SUBMISSION</w:t>
      </w:r>
    </w:p>
    <w:p w:rsidR="000841EB" w:rsidRDefault="000841EB" w:rsidP="000841EB">
      <w:pPr>
        <w:rPr>
          <w:rFonts w:cstheme="minorHAnsi"/>
          <w:iCs/>
          <w:color w:val="000000"/>
        </w:rPr>
      </w:pPr>
      <w:r>
        <w:rPr>
          <w:rFonts w:cstheme="minorHAnsi"/>
          <w:iCs/>
          <w:color w:val="000000"/>
        </w:rPr>
        <w:t xml:space="preserve">Please submit to LuAnn Mims at </w:t>
      </w:r>
      <w:hyperlink r:id="rId8" w:history="1">
        <w:r w:rsidRPr="00F24505">
          <w:rPr>
            <w:rStyle w:val="Hyperlink"/>
            <w:rFonts w:cstheme="minorHAnsi"/>
            <w:iCs/>
          </w:rPr>
          <w:t>LAMimsy@gmail.com</w:t>
        </w:r>
      </w:hyperlink>
      <w:r>
        <w:rPr>
          <w:rFonts w:cstheme="minorHAnsi"/>
          <w:iCs/>
          <w:color w:val="000000"/>
        </w:rPr>
        <w:t xml:space="preserve"> in Word .doc or RTF format</w:t>
      </w:r>
    </w:p>
    <w:p w:rsidR="000841EB" w:rsidRDefault="000841EB" w:rsidP="000841EB">
      <w:pPr>
        <w:rPr>
          <w:rFonts w:cstheme="minorHAnsi"/>
          <w:i/>
          <w:iCs/>
          <w:color w:val="000000"/>
        </w:rPr>
      </w:pPr>
      <w:r w:rsidRPr="000841EB">
        <w:rPr>
          <w:rFonts w:cstheme="minorHAnsi"/>
          <w:i/>
          <w:iCs/>
          <w:color w:val="000000"/>
        </w:rPr>
        <w:t>Below is the outline for the documentation submission</w:t>
      </w:r>
      <w:r>
        <w:rPr>
          <w:rFonts w:cstheme="minorHAnsi"/>
          <w:i/>
          <w:iCs/>
          <w:color w:val="000000"/>
        </w:rPr>
        <w:t>, please include the following:</w:t>
      </w:r>
    </w:p>
    <w:p w:rsidR="000841EB" w:rsidRPr="007B07F4" w:rsidRDefault="000841EB" w:rsidP="007B07F4">
      <w:pPr>
        <w:pStyle w:val="ListParagraph"/>
        <w:numPr>
          <w:ilvl w:val="0"/>
          <w:numId w:val="3"/>
        </w:numPr>
        <w:spacing w:after="0"/>
        <w:rPr>
          <w:rFonts w:cstheme="minorHAnsi"/>
          <w:iCs/>
          <w:color w:val="000000"/>
        </w:rPr>
      </w:pPr>
      <w:r w:rsidRPr="007B07F4">
        <w:rPr>
          <w:rFonts w:cstheme="minorHAnsi"/>
          <w:b/>
          <w:iCs/>
          <w:color w:val="000000"/>
        </w:rPr>
        <w:t xml:space="preserve">Your Information: </w:t>
      </w:r>
      <w:r w:rsidRPr="007B07F4">
        <w:rPr>
          <w:rFonts w:cstheme="minorHAnsi"/>
          <w:iCs/>
          <w:color w:val="000000"/>
        </w:rPr>
        <w:t>Name, Institution, Address, Email, Telephone number</w:t>
      </w:r>
    </w:p>
    <w:p w:rsidR="000841EB" w:rsidRPr="007B07F4" w:rsidRDefault="000841EB" w:rsidP="007B07F4">
      <w:pPr>
        <w:pStyle w:val="ListParagraph"/>
        <w:numPr>
          <w:ilvl w:val="0"/>
          <w:numId w:val="3"/>
        </w:numPr>
        <w:spacing w:after="0"/>
        <w:rPr>
          <w:rFonts w:cstheme="minorHAnsi"/>
          <w:iCs/>
          <w:color w:val="000000"/>
        </w:rPr>
      </w:pPr>
      <w:r w:rsidRPr="007B07F4">
        <w:rPr>
          <w:rFonts w:cstheme="minorHAnsi"/>
          <w:b/>
          <w:iCs/>
          <w:color w:val="000000"/>
        </w:rPr>
        <w:t>Nominee Information</w:t>
      </w:r>
      <w:r w:rsidRPr="007B07F4">
        <w:rPr>
          <w:rFonts w:cstheme="minorHAnsi"/>
          <w:iCs/>
          <w:color w:val="000000"/>
        </w:rPr>
        <w:t>:  Name, Institution, Address, Email, Telephone number</w:t>
      </w:r>
    </w:p>
    <w:p w:rsidR="001D1649" w:rsidRPr="007B07F4" w:rsidRDefault="001D1649" w:rsidP="007B07F4">
      <w:pPr>
        <w:pStyle w:val="ListParagraph"/>
        <w:numPr>
          <w:ilvl w:val="0"/>
          <w:numId w:val="3"/>
        </w:numPr>
        <w:spacing w:after="0"/>
        <w:rPr>
          <w:rFonts w:cstheme="minorHAnsi"/>
          <w:iCs/>
          <w:color w:val="000000"/>
        </w:rPr>
      </w:pPr>
      <w:r w:rsidRPr="007B07F4">
        <w:rPr>
          <w:rFonts w:cstheme="minorHAnsi"/>
          <w:b/>
          <w:iCs/>
          <w:color w:val="000000"/>
        </w:rPr>
        <w:t>If nominating an institution or program:</w:t>
      </w:r>
      <w:r w:rsidRPr="007B07F4">
        <w:rPr>
          <w:rFonts w:cstheme="minorHAnsi"/>
          <w:iCs/>
          <w:color w:val="000000"/>
        </w:rPr>
        <w:t xml:space="preserve"> Name of institution or program, Address/City/Zip, Contact person, Email, Telephone number</w:t>
      </w:r>
    </w:p>
    <w:p w:rsidR="007B07F4" w:rsidRPr="007B07F4" w:rsidRDefault="007B07F4" w:rsidP="007B07F4">
      <w:pPr>
        <w:spacing w:after="0"/>
        <w:rPr>
          <w:rFonts w:cstheme="minorHAnsi"/>
          <w:iCs/>
          <w:color w:val="000000"/>
          <w:sz w:val="16"/>
          <w:szCs w:val="16"/>
        </w:rPr>
      </w:pPr>
    </w:p>
    <w:p w:rsidR="001D1649" w:rsidRDefault="001D1649" w:rsidP="000841EB">
      <w:pPr>
        <w:rPr>
          <w:rFonts w:cstheme="minorHAnsi"/>
          <w:b/>
          <w:iCs/>
          <w:color w:val="000000"/>
        </w:rPr>
      </w:pPr>
      <w:r>
        <w:rPr>
          <w:rFonts w:cstheme="minorHAnsi"/>
          <w:b/>
          <w:iCs/>
          <w:color w:val="000000"/>
        </w:rPr>
        <w:t>What to submit:</w:t>
      </w:r>
    </w:p>
    <w:p w:rsidR="001D1649" w:rsidRDefault="001D1649" w:rsidP="001D1649">
      <w:pPr>
        <w:pStyle w:val="ListParagraph"/>
        <w:numPr>
          <w:ilvl w:val="0"/>
          <w:numId w:val="2"/>
        </w:numPr>
        <w:rPr>
          <w:rFonts w:cstheme="minorHAnsi"/>
          <w:iCs/>
          <w:color w:val="000000"/>
        </w:rPr>
      </w:pPr>
      <w:r>
        <w:rPr>
          <w:rFonts w:cstheme="minorHAnsi"/>
          <w:b/>
          <w:iCs/>
          <w:color w:val="000000"/>
        </w:rPr>
        <w:t xml:space="preserve">Biographical sketch </w:t>
      </w:r>
      <w:r w:rsidRPr="001D1649">
        <w:rPr>
          <w:rFonts w:cstheme="minorHAnsi"/>
          <w:iCs/>
          <w:color w:val="000000"/>
        </w:rPr>
        <w:t>of the nominee, or in the case of an institution or program, a brief description of its history or activit</w:t>
      </w:r>
      <w:r>
        <w:rPr>
          <w:rFonts w:cstheme="minorHAnsi"/>
          <w:iCs/>
          <w:color w:val="000000"/>
        </w:rPr>
        <w:t>i</w:t>
      </w:r>
      <w:r w:rsidRPr="001D1649">
        <w:rPr>
          <w:rFonts w:cstheme="minorHAnsi"/>
          <w:iCs/>
          <w:color w:val="000000"/>
        </w:rPr>
        <w:t>es</w:t>
      </w:r>
    </w:p>
    <w:p w:rsidR="001D1649" w:rsidRDefault="001D1649" w:rsidP="001D1649">
      <w:pPr>
        <w:pStyle w:val="ListParagraph"/>
        <w:numPr>
          <w:ilvl w:val="0"/>
          <w:numId w:val="2"/>
        </w:numPr>
        <w:rPr>
          <w:rFonts w:cstheme="minorHAnsi"/>
          <w:iCs/>
          <w:color w:val="000000"/>
        </w:rPr>
      </w:pPr>
      <w:r>
        <w:rPr>
          <w:rFonts w:cstheme="minorHAnsi"/>
          <w:b/>
          <w:iCs/>
          <w:color w:val="000000"/>
        </w:rPr>
        <w:t xml:space="preserve">Statement </w:t>
      </w:r>
      <w:r w:rsidRPr="001D1649">
        <w:rPr>
          <w:rFonts w:cstheme="minorHAnsi"/>
          <w:iCs/>
          <w:color w:val="000000"/>
        </w:rPr>
        <w:t>describing why the nominee deserves this award and</w:t>
      </w:r>
      <w:r>
        <w:rPr>
          <w:rFonts w:cstheme="minorHAnsi"/>
          <w:iCs/>
          <w:color w:val="000000"/>
        </w:rPr>
        <w:t xml:space="preserve"> </w:t>
      </w:r>
      <w:r w:rsidRPr="001D1649">
        <w:rPr>
          <w:rFonts w:cstheme="minorHAnsi"/>
          <w:iCs/>
          <w:color w:val="000000"/>
        </w:rPr>
        <w:t xml:space="preserve">providing the committee with the reason(s) you are nominating this person, institution, or program for the </w:t>
      </w:r>
      <w:r w:rsidRPr="001D1649">
        <w:rPr>
          <w:rFonts w:cstheme="minorHAnsi"/>
          <w:b/>
          <w:iCs/>
          <w:color w:val="000000"/>
        </w:rPr>
        <w:t>Award of Excellence</w:t>
      </w:r>
      <w:r w:rsidRPr="001D1649">
        <w:rPr>
          <w:rFonts w:cstheme="minorHAnsi"/>
          <w:iCs/>
          <w:color w:val="000000"/>
        </w:rPr>
        <w:t xml:space="preserve"> (not to exceed 1,000 words)</w:t>
      </w:r>
    </w:p>
    <w:p w:rsidR="00AC11C5" w:rsidRPr="007B07F4" w:rsidRDefault="007B07F4" w:rsidP="00AC11C5">
      <w:pPr>
        <w:pStyle w:val="ListParagraph"/>
        <w:numPr>
          <w:ilvl w:val="0"/>
          <w:numId w:val="2"/>
        </w:numPr>
        <w:rPr>
          <w:rFonts w:cstheme="minorHAnsi"/>
          <w:iCs/>
          <w:color w:val="000000"/>
        </w:rPr>
      </w:pPr>
      <w:r w:rsidRPr="007B07F4">
        <w:rPr>
          <w:rFonts w:cstheme="minorHAnsi"/>
          <w:b/>
          <w:iCs/>
          <w:color w:val="000000"/>
        </w:rPr>
        <w:t>Supporting materials</w:t>
      </w:r>
      <w:r>
        <w:rPr>
          <w:rFonts w:cstheme="minorHAnsi"/>
          <w:iCs/>
          <w:color w:val="000000"/>
        </w:rPr>
        <w:t>, which may include publications or other items specifically related to the reason for this nomination</w:t>
      </w:r>
      <w:bookmarkStart w:id="0" w:name="_GoBack"/>
      <w:bookmarkEnd w:id="0"/>
    </w:p>
    <w:sectPr w:rsidR="00AC11C5" w:rsidRPr="007B07F4" w:rsidSect="001D1649">
      <w:type w:val="continuous"/>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B18"/>
      </v:shape>
    </w:pict>
  </w:numPicBullet>
  <w:abstractNum w:abstractNumId="0" w15:restartNumberingAfterBreak="0">
    <w:nsid w:val="14D43D43"/>
    <w:multiLevelType w:val="hybridMultilevel"/>
    <w:tmpl w:val="D94E0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7FEB"/>
    <w:multiLevelType w:val="hybridMultilevel"/>
    <w:tmpl w:val="5748E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2303B"/>
    <w:multiLevelType w:val="hybridMultilevel"/>
    <w:tmpl w:val="3C62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C5"/>
    <w:rsid w:val="000841EB"/>
    <w:rsid w:val="001D1649"/>
    <w:rsid w:val="001D1D85"/>
    <w:rsid w:val="007B07F4"/>
    <w:rsid w:val="00AC11C5"/>
    <w:rsid w:val="00FF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28AB2-E003-46A5-B1FF-9621505A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D16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1C5"/>
    <w:rPr>
      <w:color w:val="0563C1" w:themeColor="hyperlink"/>
      <w:u w:val="single"/>
    </w:rPr>
  </w:style>
  <w:style w:type="paragraph" w:styleId="ListParagraph">
    <w:name w:val="List Paragraph"/>
    <w:basedOn w:val="Normal"/>
    <w:uiPriority w:val="34"/>
    <w:qFormat/>
    <w:rsid w:val="00FF23EF"/>
    <w:pPr>
      <w:ind w:left="720"/>
      <w:contextualSpacing/>
    </w:pPr>
  </w:style>
  <w:style w:type="character" w:customStyle="1" w:styleId="Heading2Char">
    <w:name w:val="Heading 2 Char"/>
    <w:basedOn w:val="DefaultParagraphFont"/>
    <w:link w:val="Heading2"/>
    <w:uiPriority w:val="9"/>
    <w:rsid w:val="001D164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imsy@gmail.com" TargetMode="External"/><Relationship Id="rId3" Type="http://schemas.openxmlformats.org/officeDocument/2006/relationships/settings" Target="settings.xml"/><Relationship Id="rId7" Type="http://schemas.openxmlformats.org/officeDocument/2006/relationships/hyperlink" Target="http://www.florida-archivists.org/SFA-Award-of-Excellenc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8850%29%20644-9217" TargetMode="External"/><Relationship Id="rId5" Type="http://schemas.openxmlformats.org/officeDocument/2006/relationships/hyperlink" Target="mailto:LAMims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dc:creator>
  <cp:keywords/>
  <dc:description/>
  <cp:lastModifiedBy>LuAnn</cp:lastModifiedBy>
  <cp:revision>2</cp:revision>
  <dcterms:created xsi:type="dcterms:W3CDTF">2017-03-01T01:39:00Z</dcterms:created>
  <dcterms:modified xsi:type="dcterms:W3CDTF">2017-03-01T02:28:00Z</dcterms:modified>
</cp:coreProperties>
</file>